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EE" w:rsidRPr="00962E4F" w:rsidRDefault="00596FEE" w:rsidP="00596FEE">
      <w:pPr>
        <w:ind w:right="180"/>
        <w:jc w:val="right"/>
        <w:rPr>
          <w:b/>
          <w:sz w:val="28"/>
          <w:szCs w:val="28"/>
        </w:rPr>
      </w:pPr>
      <w:r w:rsidRPr="00962E4F">
        <w:rPr>
          <w:b/>
          <w:sz w:val="28"/>
          <w:szCs w:val="28"/>
        </w:rPr>
        <w:t xml:space="preserve">Приложение 3. </w:t>
      </w:r>
    </w:p>
    <w:p w:rsidR="00596FEE" w:rsidRDefault="00596FEE" w:rsidP="00596FEE">
      <w:pPr>
        <w:ind w:right="180"/>
        <w:jc w:val="center"/>
        <w:rPr>
          <w:sz w:val="28"/>
          <w:szCs w:val="28"/>
        </w:rPr>
      </w:pPr>
    </w:p>
    <w:p w:rsidR="00596FEE" w:rsidRPr="00962E4F" w:rsidRDefault="00596FEE" w:rsidP="00596FEE">
      <w:pPr>
        <w:ind w:right="180"/>
        <w:jc w:val="center"/>
        <w:rPr>
          <w:sz w:val="28"/>
          <w:szCs w:val="28"/>
        </w:rPr>
      </w:pPr>
      <w:r w:rsidRPr="00962E4F">
        <w:rPr>
          <w:sz w:val="28"/>
          <w:szCs w:val="28"/>
        </w:rPr>
        <w:t>Саратовская православная духовная семинария</w:t>
      </w:r>
    </w:p>
    <w:p w:rsidR="00596FEE" w:rsidRPr="00962E4F" w:rsidRDefault="00596FEE" w:rsidP="00596FEE">
      <w:pPr>
        <w:ind w:right="180"/>
        <w:jc w:val="center"/>
        <w:rPr>
          <w:sz w:val="28"/>
          <w:szCs w:val="28"/>
        </w:rPr>
      </w:pPr>
      <w:r w:rsidRPr="00962E4F">
        <w:rPr>
          <w:sz w:val="28"/>
          <w:szCs w:val="28"/>
        </w:rPr>
        <w:t>Саратовский национальный исследовательский университет</w:t>
      </w:r>
    </w:p>
    <w:p w:rsidR="00596FEE" w:rsidRDefault="00596FEE" w:rsidP="00596FEE">
      <w:pPr>
        <w:ind w:right="180"/>
        <w:jc w:val="center"/>
        <w:rPr>
          <w:sz w:val="28"/>
          <w:szCs w:val="28"/>
        </w:rPr>
      </w:pPr>
      <w:r w:rsidRPr="00962E4F">
        <w:rPr>
          <w:sz w:val="28"/>
          <w:szCs w:val="28"/>
        </w:rPr>
        <w:t>имени Н.Г. Чернышевского</w:t>
      </w:r>
    </w:p>
    <w:p w:rsidR="00596FEE" w:rsidRPr="00962E4F" w:rsidRDefault="00596FEE" w:rsidP="00596FEE">
      <w:pPr>
        <w:ind w:right="180"/>
        <w:jc w:val="center"/>
        <w:rPr>
          <w:sz w:val="28"/>
          <w:szCs w:val="28"/>
        </w:rPr>
      </w:pPr>
    </w:p>
    <w:p w:rsidR="00596FEE" w:rsidRPr="00962E4F" w:rsidRDefault="00596FEE" w:rsidP="00596FEE">
      <w:pPr>
        <w:ind w:right="180"/>
        <w:jc w:val="center"/>
        <w:rPr>
          <w:b/>
          <w:sz w:val="28"/>
          <w:szCs w:val="28"/>
        </w:rPr>
      </w:pPr>
      <w:r w:rsidRPr="00962E4F">
        <w:rPr>
          <w:b/>
          <w:sz w:val="28"/>
          <w:szCs w:val="28"/>
        </w:rPr>
        <w:t>ПРОГРАММА</w:t>
      </w:r>
    </w:p>
    <w:p w:rsidR="00596FEE" w:rsidRPr="00962E4F" w:rsidRDefault="00596FEE" w:rsidP="00596FEE">
      <w:pPr>
        <w:ind w:right="180"/>
        <w:jc w:val="center"/>
        <w:rPr>
          <w:sz w:val="28"/>
          <w:szCs w:val="28"/>
        </w:rPr>
      </w:pPr>
    </w:p>
    <w:p w:rsidR="00596FEE" w:rsidRPr="00962E4F" w:rsidRDefault="00596FEE" w:rsidP="00596FEE">
      <w:pPr>
        <w:ind w:right="180"/>
        <w:jc w:val="center"/>
        <w:rPr>
          <w:sz w:val="28"/>
          <w:szCs w:val="28"/>
        </w:rPr>
      </w:pPr>
      <w:r w:rsidRPr="00962E4F">
        <w:rPr>
          <w:sz w:val="28"/>
          <w:szCs w:val="28"/>
        </w:rPr>
        <w:t>Межрегионального конкурса для учащихся 6 – 11 классов</w:t>
      </w:r>
    </w:p>
    <w:p w:rsidR="00596FEE" w:rsidRPr="00962E4F" w:rsidRDefault="00596FEE" w:rsidP="00596FEE">
      <w:pPr>
        <w:ind w:right="180"/>
        <w:jc w:val="center"/>
        <w:rPr>
          <w:sz w:val="28"/>
          <w:szCs w:val="28"/>
        </w:rPr>
      </w:pPr>
      <w:r w:rsidRPr="00962E4F">
        <w:rPr>
          <w:sz w:val="28"/>
          <w:szCs w:val="28"/>
        </w:rPr>
        <w:t>общеобразовательных организаций</w:t>
      </w:r>
    </w:p>
    <w:p w:rsidR="00596FEE" w:rsidRDefault="00596FEE" w:rsidP="00596FEE">
      <w:pPr>
        <w:ind w:right="180"/>
        <w:jc w:val="center"/>
        <w:rPr>
          <w:sz w:val="28"/>
          <w:szCs w:val="28"/>
        </w:rPr>
      </w:pPr>
      <w:r w:rsidRPr="00962E4F">
        <w:rPr>
          <w:sz w:val="28"/>
          <w:szCs w:val="28"/>
        </w:rPr>
        <w:t>«МОЛОДЕЖЬ. ОБЩЕСТВО. БУДУЩЕЕ»</w:t>
      </w:r>
    </w:p>
    <w:p w:rsidR="00596FEE" w:rsidRDefault="00596FEE" w:rsidP="00596FEE">
      <w:pPr>
        <w:ind w:righ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596FEE" w:rsidRPr="00F41E44" w:rsidTr="00D549BA">
        <w:tc>
          <w:tcPr>
            <w:tcW w:w="3284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3285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85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 xml:space="preserve">Место проведения </w:t>
            </w:r>
          </w:p>
        </w:tc>
      </w:tr>
      <w:tr w:rsidR="00596FEE" w:rsidRPr="00F41E44" w:rsidTr="00D549BA">
        <w:tc>
          <w:tcPr>
            <w:tcW w:w="3284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>10.00 – 11.00</w:t>
            </w:r>
          </w:p>
        </w:tc>
        <w:tc>
          <w:tcPr>
            <w:tcW w:w="3285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3285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>фойе</w:t>
            </w:r>
          </w:p>
        </w:tc>
      </w:tr>
      <w:tr w:rsidR="00596FEE" w:rsidRPr="00F41E44" w:rsidTr="00D549BA">
        <w:tc>
          <w:tcPr>
            <w:tcW w:w="3284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>11.00 – 11.30</w:t>
            </w:r>
          </w:p>
        </w:tc>
        <w:tc>
          <w:tcPr>
            <w:tcW w:w="3285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 xml:space="preserve">торжественное открытие </w:t>
            </w:r>
          </w:p>
        </w:tc>
        <w:tc>
          <w:tcPr>
            <w:tcW w:w="3285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>актовый зал</w:t>
            </w:r>
          </w:p>
        </w:tc>
      </w:tr>
      <w:tr w:rsidR="00596FEE" w:rsidRPr="00F41E44" w:rsidTr="00D549BA">
        <w:tc>
          <w:tcPr>
            <w:tcW w:w="3284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>11.30 – 13.30</w:t>
            </w:r>
          </w:p>
        </w:tc>
        <w:tc>
          <w:tcPr>
            <w:tcW w:w="3285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>написание письменных работ</w:t>
            </w:r>
          </w:p>
        </w:tc>
        <w:tc>
          <w:tcPr>
            <w:tcW w:w="3285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>аудитории</w:t>
            </w:r>
          </w:p>
        </w:tc>
      </w:tr>
      <w:tr w:rsidR="00596FEE" w:rsidRPr="00F41E44" w:rsidTr="00D549BA">
        <w:tc>
          <w:tcPr>
            <w:tcW w:w="3284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 xml:space="preserve">13.30 – 14.00 </w:t>
            </w:r>
          </w:p>
        </w:tc>
        <w:tc>
          <w:tcPr>
            <w:tcW w:w="3285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>обед</w:t>
            </w:r>
          </w:p>
        </w:tc>
        <w:tc>
          <w:tcPr>
            <w:tcW w:w="3285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>трапезная</w:t>
            </w:r>
          </w:p>
        </w:tc>
      </w:tr>
      <w:tr w:rsidR="00596FEE" w:rsidRPr="00F41E44" w:rsidTr="00D549BA">
        <w:tc>
          <w:tcPr>
            <w:tcW w:w="3284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>14.00 – 15.00</w:t>
            </w:r>
          </w:p>
        </w:tc>
        <w:tc>
          <w:tcPr>
            <w:tcW w:w="3285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3285" w:type="dxa"/>
          </w:tcPr>
          <w:p w:rsidR="00596FEE" w:rsidRPr="00F41E44" w:rsidRDefault="00596FEE" w:rsidP="00D549BA">
            <w:pPr>
              <w:ind w:right="180"/>
              <w:jc w:val="center"/>
              <w:rPr>
                <w:sz w:val="28"/>
                <w:szCs w:val="28"/>
              </w:rPr>
            </w:pPr>
            <w:r w:rsidRPr="00F41E44">
              <w:rPr>
                <w:sz w:val="28"/>
                <w:szCs w:val="28"/>
              </w:rPr>
              <w:t>музей истории Саратовской Митрополии</w:t>
            </w:r>
          </w:p>
        </w:tc>
      </w:tr>
    </w:tbl>
    <w:p w:rsidR="00596FEE" w:rsidRDefault="00596FEE" w:rsidP="00596FEE">
      <w:pPr>
        <w:ind w:right="180"/>
        <w:jc w:val="center"/>
        <w:rPr>
          <w:sz w:val="28"/>
          <w:szCs w:val="28"/>
        </w:rPr>
      </w:pPr>
    </w:p>
    <w:p w:rsidR="00596FEE" w:rsidRDefault="00596FEE" w:rsidP="00596FEE">
      <w:pPr>
        <w:ind w:right="180"/>
        <w:jc w:val="both"/>
        <w:rPr>
          <w:sz w:val="28"/>
          <w:szCs w:val="28"/>
        </w:rPr>
      </w:pPr>
    </w:p>
    <w:p w:rsidR="00596FEE" w:rsidRPr="00962E4F" w:rsidRDefault="00596FEE" w:rsidP="00596FEE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Pr="00962E4F">
        <w:rPr>
          <w:sz w:val="28"/>
          <w:szCs w:val="28"/>
        </w:rPr>
        <w:t>Саратовская православная духовная семинария</w:t>
      </w:r>
    </w:p>
    <w:p w:rsidR="00596FEE" w:rsidRDefault="00596FEE" w:rsidP="00596FEE">
      <w:pPr>
        <w:ind w:right="180"/>
        <w:jc w:val="both"/>
        <w:rPr>
          <w:sz w:val="28"/>
          <w:szCs w:val="28"/>
        </w:rPr>
      </w:pPr>
      <w:r w:rsidRPr="00962E4F">
        <w:rPr>
          <w:sz w:val="28"/>
          <w:szCs w:val="28"/>
        </w:rPr>
        <w:t>(</w:t>
      </w:r>
      <w:proofErr w:type="gramStart"/>
      <w:r w:rsidRPr="00962E4F">
        <w:rPr>
          <w:sz w:val="28"/>
          <w:szCs w:val="28"/>
        </w:rPr>
        <w:t>г</w:t>
      </w:r>
      <w:proofErr w:type="gramEnd"/>
      <w:r w:rsidRPr="00962E4F">
        <w:rPr>
          <w:sz w:val="28"/>
          <w:szCs w:val="28"/>
        </w:rPr>
        <w:t>. Саратов, ул. Мичурина, 92)</w:t>
      </w:r>
    </w:p>
    <w:p w:rsidR="00596FEE" w:rsidRDefault="00596FEE" w:rsidP="00596FEE">
      <w:pPr>
        <w:ind w:right="180"/>
        <w:jc w:val="both"/>
        <w:rPr>
          <w:sz w:val="28"/>
          <w:szCs w:val="28"/>
        </w:rPr>
      </w:pPr>
    </w:p>
    <w:p w:rsidR="00596FEE" w:rsidRDefault="00596FEE" w:rsidP="00596FEE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по телефону: </w:t>
      </w:r>
      <w:r w:rsidRPr="00962E4F">
        <w:rPr>
          <w:sz w:val="28"/>
          <w:szCs w:val="28"/>
        </w:rPr>
        <w:t>8 906 149 38 27</w:t>
      </w:r>
      <w:r>
        <w:rPr>
          <w:sz w:val="28"/>
          <w:szCs w:val="28"/>
        </w:rPr>
        <w:t xml:space="preserve"> </w:t>
      </w:r>
    </w:p>
    <w:p w:rsidR="00596FEE" w:rsidRPr="00962E4F" w:rsidRDefault="00596FEE" w:rsidP="00596FEE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(руководитель проекта: Соколова Дина Михайловна) </w:t>
      </w:r>
    </w:p>
    <w:p w:rsidR="00196D51" w:rsidRDefault="00196D51"/>
    <w:sectPr w:rsidR="00196D51" w:rsidSect="00992D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6FEE"/>
    <w:rsid w:val="00196D51"/>
    <w:rsid w:val="003169CB"/>
    <w:rsid w:val="00596FEE"/>
    <w:rsid w:val="0092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иподиакон</dc:creator>
  <cp:keywords/>
  <dc:description/>
  <cp:lastModifiedBy>иподиакон</cp:lastModifiedBy>
  <cp:revision>2</cp:revision>
  <dcterms:created xsi:type="dcterms:W3CDTF">2019-03-19T14:39:00Z</dcterms:created>
  <dcterms:modified xsi:type="dcterms:W3CDTF">2019-03-19T14:39:00Z</dcterms:modified>
</cp:coreProperties>
</file>